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2"/>
        <w:keepNext w:val="0"/>
        <w:keepLines w:val="0"/>
        <w:spacing w:before="0" w:line="276" w:lineRule="auto"/>
        <w:jc w:val="center"/>
        <w:rPr>
          <w:shd w:fill="auto" w:val="clear"/>
        </w:rPr>
      </w:pPr>
      <w:bookmarkStart w:colFirst="0" w:colLast="0" w:name="_chpyddcaiewe" w:id="0"/>
      <w:bookmarkEnd w:id="0"/>
      <w:r w:rsidDel="00000000" w:rsidR="00000000" w:rsidRPr="00000000">
        <w:rPr>
          <w:b w:val="0"/>
          <w:sz w:val="28"/>
          <w:szCs w:val="28"/>
          <w:rtl w:val="0"/>
        </w:rPr>
        <w:t xml:space="preserve">Content Brief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before="20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Client name:</w:t>
      </w:r>
    </w:p>
    <w:p w:rsidR="00000000" w:rsidDel="00000000" w:rsidP="00000000" w:rsidRDefault="00000000" w:rsidRPr="00000000" w14:paraId="00000002">
      <w:pPr>
        <w:spacing w:before="20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Due date:     </w:t>
      </w:r>
    </w:p>
    <w:p w:rsidR="00000000" w:rsidDel="00000000" w:rsidP="00000000" w:rsidRDefault="00000000" w:rsidRPr="00000000" w14:paraId="00000003">
      <w:pPr>
        <w:spacing w:before="20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Briefed by:</w:t>
      </w:r>
    </w:p>
    <w:p w:rsidR="00000000" w:rsidDel="00000000" w:rsidP="00000000" w:rsidRDefault="00000000" w:rsidRPr="00000000" w14:paraId="00000004">
      <w:pPr>
        <w:spacing w:before="20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Project description and deliverables:</w:t>
      </w:r>
    </w:p>
    <w:p w:rsidR="00000000" w:rsidDel="00000000" w:rsidP="00000000" w:rsidRDefault="00000000" w:rsidRPr="00000000" w14:paraId="00000005">
      <w:pP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Audience:</w:t>
      </w:r>
    </w:p>
    <w:p w:rsidR="00000000" w:rsidDel="00000000" w:rsidP="00000000" w:rsidRDefault="00000000" w:rsidRPr="00000000" w14:paraId="00000006">
      <w:pPr>
        <w:spacing w:before="20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Objective:</w:t>
      </w:r>
    </w:p>
    <w:p w:rsidR="00000000" w:rsidDel="00000000" w:rsidP="00000000" w:rsidRDefault="00000000" w:rsidRPr="00000000" w14:paraId="00000007">
      <w:pPr>
        <w:spacing w:before="20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Project details: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76" w:lineRule="auto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K</w:t>
      </w:r>
      <w:r w:rsidDel="00000000" w:rsidR="00000000" w:rsidRPr="00000000">
        <w:rPr>
          <w:sz w:val="22"/>
          <w:szCs w:val="22"/>
          <w:rtl w:val="0"/>
        </w:rPr>
        <w:t xml:space="preserve">ey message: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76" w:lineRule="auto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Supporting details: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76" w:lineRule="auto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Call-to-action: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More content ideas/resources: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80" w:before="200" w:line="24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Who will approve this: </w:t>
      </w:r>
    </w:p>
    <w:p w:rsidR="00000000" w:rsidDel="00000000" w:rsidP="00000000" w:rsidRDefault="00000000" w:rsidRPr="00000000" w14:paraId="0000000D">
      <w:pPr>
        <w:spacing w:after="180" w:line="24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highlight w:val="white"/>
        <w:lang w:val="en"/>
      </w:rPr>
    </w:rPrDefault>
    <w:pPrDefault>
      <w:pPr>
        <w:spacing w:after="200" w:line="310.909090909090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="264" w:lineRule="auto"/>
      <w:jc w:val="center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160" w:lineRule="auto"/>
    </w:pPr>
    <w:rPr>
      <w:b w:val="1"/>
      <w:color w:val="66666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line="264" w:lineRule="auto"/>
    </w:pPr>
    <w:rPr>
      <w:rFonts w:ascii="Montserrat" w:cs="Montserrat" w:eastAsia="Montserrat" w:hAnsi="Montserrat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